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Default="00517CBF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  <w:r w:rsid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8A3688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:rsidR="008A3688" w:rsidRDefault="008A3688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:rsidR="00517CBF" w:rsidRDefault="00013997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I.C. MONTASOLA</w:t>
      </w:r>
    </w:p>
    <w:p w:rsidR="00424845" w:rsidRPr="00517CBF" w:rsidRDefault="0042484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92D9C" w:rsidRDefault="00424845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Pr="004248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di n. 1 progettista e n. 1 collaudatore nell’ambito del progetto Avviso pubblico </w:t>
      </w:r>
      <w:r w:rsidR="00892D9C" w:rsidRPr="00B86204">
        <w:rPr>
          <w:rFonts w:asciiTheme="minorHAnsi" w:eastAsia="Arial" w:hAnsiTheme="minorHAnsi" w:cstheme="minorHAnsi"/>
          <w:iCs/>
          <w:color w:val="000000"/>
          <w:kern w:val="2"/>
          <w:sz w:val="22"/>
          <w:szCs w:val="22"/>
          <w:lang w:eastAsia="hi-IN" w:bidi="hi-IN"/>
        </w:rPr>
        <w:t>prot.n. 28966 del 6 settembre 2021 per la trasformazione digitale nella didattica e nell'organizzazione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892D9C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92D9C">
        <w:rPr>
          <w:rFonts w:asciiTheme="minorHAnsi" w:hAnsiTheme="minorHAnsi" w:cstheme="minorHAnsi"/>
          <w:bCs/>
          <w:color w:val="000000"/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92D9C">
        <w:rPr>
          <w:rFonts w:asciiTheme="minorHAnsi" w:hAnsiTheme="minorHAnsi" w:cstheme="minorHAnsi"/>
          <w:bCs/>
          <w:color w:val="000000"/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</w:t>
      </w:r>
    </w:p>
    <w:p w:rsidR="00892D9C" w:rsidRPr="00B86204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B8620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Codice</w:t>
      </w:r>
      <w:r w:rsidR="0001399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13.1.2A-FESRPON-LA-2021-246</w:t>
      </w:r>
    </w:p>
    <w:p w:rsidR="00892D9C" w:rsidRPr="00B86204" w:rsidRDefault="00892D9C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proofErr w:type="gramStart"/>
      <w:r w:rsidRPr="00B8620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Titolo:</w:t>
      </w:r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Dotazione</w:t>
      </w:r>
      <w:proofErr w:type="gramEnd"/>
      <w:r w:rsidRPr="00B8620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di attrezzature per la trasformazione digitale della didattica e dell’organizzazione scolastica</w:t>
      </w:r>
    </w:p>
    <w:p w:rsidR="00013997" w:rsidRDefault="00892D9C" w:rsidP="000139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6204">
        <w:rPr>
          <w:rFonts w:asciiTheme="minorHAnsi" w:hAnsiTheme="minorHAnsi" w:cstheme="minorHAnsi"/>
          <w:sz w:val="22"/>
          <w:szCs w:val="22"/>
        </w:rPr>
        <w:t xml:space="preserve">CUP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13997" w:rsidRPr="00023A0F">
        <w:rPr>
          <w:sz w:val="22"/>
          <w:szCs w:val="22"/>
        </w:rPr>
        <w:t>D89J21013830006</w:t>
      </w:r>
    </w:p>
    <w:p w:rsidR="00517CBF" w:rsidRDefault="00517CBF" w:rsidP="00892D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bookmarkStart w:id="0" w:name="_GoBack"/>
      <w:bookmarkEnd w:id="0"/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Il/La sottoscritto/a Cognome_______________________________Nome________________________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via________________________, n° ______città ___________________________, provincia 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tel.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_,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_______________________ in qualità di ________________________________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Avendo preso visione del Bando per la selezione del personale di cui all’oggetto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 in qualità di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xx 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Progettista 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proofErr w:type="spellStart"/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xx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>Collaudatore</w:t>
      </w:r>
      <w:proofErr w:type="spellEnd"/>
    </w:p>
    <w:p w:rsidR="00104E4C" w:rsidRPr="00EC2D9A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punite ai sensi del codice penale e delle leggi speciali in materia, secondo le disposizioni richiamate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all'art. 76 del citato D.P.R. n. 445/2000,</w:t>
      </w:r>
    </w:p>
    <w:p w:rsidR="00424845" w:rsidRPr="00517CBF" w:rsidRDefault="00424845" w:rsidP="004248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:rsidR="00517CBF" w:rsidRDefault="00752375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cittadino italiano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gramEnd"/>
      <w:r w:rsidR="00752375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essere collegato a ditte o società interessate alla partecipazione alle gare di acquisto</w:t>
      </w:r>
    </w:p>
    <w:p w:rsidR="00424845" w:rsidRDefault="00517CBF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non aver subito condanne penali ovvero di avere i seguenti provvedimenti penali pendenti_____________;</w:t>
      </w:r>
    </w:p>
    <w:p w:rsidR="00517CBF" w:rsidRPr="00424845" w:rsidRDefault="00424845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Di aver preso piena ed integrale visione, ed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accettare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="00892D9C">
        <w:rPr>
          <w:rFonts w:asciiTheme="minorHAnsi" w:hAnsiTheme="minorHAnsi" w:cstheme="minorHAnsi"/>
          <w:color w:val="000000"/>
          <w:sz w:val="22"/>
          <w:szCs w:val="22"/>
        </w:rPr>
        <w:t xml:space="preserve"> condizione </w:t>
      </w:r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proofErr w:type="gramStart"/>
      <w:r w:rsidRPr="00424845">
        <w:rPr>
          <w:rFonts w:asciiTheme="minorHAnsi" w:hAnsiTheme="minorHAnsi" w:cstheme="minorHAnsi"/>
          <w:color w:val="000000"/>
          <w:sz w:val="22"/>
          <w:szCs w:val="22"/>
        </w:rPr>
        <w:t>riserva  alcuna</w:t>
      </w:r>
      <w:proofErr w:type="gramEnd"/>
      <w:r w:rsidRPr="00424845">
        <w:rPr>
          <w:rFonts w:asciiTheme="minorHAnsi" w:hAnsiTheme="minorHAnsi" w:cstheme="minorHAnsi"/>
          <w:color w:val="000000"/>
          <w:sz w:val="22"/>
          <w:szCs w:val="22"/>
        </w:rPr>
        <w:t>,  tutte  le  norme e dis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impegnarsi a documentare puntu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517CBF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679/2016 e del GDPR 25/05/2018 e successive modificazioni ed integrazioni,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L’IPSSEOA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Costaggini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al trattamento, anche con l’ausilio di mezzi informatici e telematici, dei dati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personali forniti dal sottoscritto.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Alla presente domanda allega la seguente documentazione:</w:t>
      </w:r>
    </w:p>
    <w:p w:rsidR="005A37DA" w:rsidRPr="00424845" w:rsidRDefault="00517CBF" w:rsidP="00424845">
      <w:pPr>
        <w:pStyle w:val="Paragrafoelenco"/>
        <w:numPr>
          <w:ilvl w:val="0"/>
          <w:numId w:val="33"/>
        </w:numPr>
        <w:spacing w:before="64" w:line="276" w:lineRule="auto"/>
        <w:ind w:left="2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Curriculum vitae in formato europeo aggiornato, datato e sottoscritto</w:t>
      </w: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E48FF" w:rsidRPr="008A3688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A2: 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tbl>
      <w:tblPr>
        <w:tblW w:w="10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6"/>
        <w:gridCol w:w="2168"/>
        <w:gridCol w:w="951"/>
        <w:gridCol w:w="992"/>
        <w:gridCol w:w="3260"/>
        <w:gridCol w:w="709"/>
        <w:gridCol w:w="991"/>
      </w:tblGrid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Titoli valutabili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Punti </w:t>
            </w:r>
          </w:p>
        </w:tc>
        <w:tc>
          <w:tcPr>
            <w:tcW w:w="992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Punteggio</w:t>
            </w:r>
          </w:p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massimo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Descrizione titolo posseduto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Riservato all’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culturali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 xml:space="preserve">Diploma di laurea attinente alle competenze professionali richieste 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 attinente alle competenze professionali richieste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eastAsia="Calibri" w:hAnsiTheme="minorHAnsi" w:cstheme="minorHAnsi"/>
                <w:color w:val="221F1F"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professionali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Competenze informatiche certificate</w:t>
            </w: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Per ogni </w:t>
            </w:r>
            <w:r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certificazione</w:t>
            </w: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 p.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892D9C" w:rsidRPr="00CF67BC" w:rsidTr="00DB71FD">
        <w:tc>
          <w:tcPr>
            <w:tcW w:w="1216" w:type="dxa"/>
            <w:vMerge/>
            <w:shd w:val="clear" w:color="auto" w:fill="auto"/>
          </w:tcPr>
          <w:p w:rsidR="00892D9C" w:rsidRPr="005B3CD2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892D9C" w:rsidRPr="00CF67BC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Attestato di qualifica professionale di programmatore nel settore informatico</w:t>
            </w:r>
          </w:p>
        </w:tc>
        <w:tc>
          <w:tcPr>
            <w:tcW w:w="951" w:type="dxa"/>
            <w:shd w:val="clear" w:color="auto" w:fill="auto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892D9C" w:rsidRPr="00CF67BC" w:rsidTr="00DB71FD">
        <w:tc>
          <w:tcPr>
            <w:tcW w:w="1216" w:type="dxa"/>
            <w:shd w:val="clear" w:color="auto" w:fill="auto"/>
          </w:tcPr>
          <w:p w:rsidR="00892D9C" w:rsidRPr="005B3CD2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Esperienze professionali</w:t>
            </w:r>
          </w:p>
        </w:tc>
        <w:tc>
          <w:tcPr>
            <w:tcW w:w="2168" w:type="dxa"/>
            <w:shd w:val="clear" w:color="auto" w:fill="auto"/>
          </w:tcPr>
          <w:p w:rsidR="00892D9C" w:rsidRPr="00CF67BC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Esperienze certificate di gestione di Ambienti di apprendimento digitale </w:t>
            </w:r>
          </w:p>
        </w:tc>
        <w:tc>
          <w:tcPr>
            <w:tcW w:w="951" w:type="dxa"/>
            <w:shd w:val="clear" w:color="auto" w:fill="auto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Per ogni esperienza p. </w:t>
            </w:r>
            <w:r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D9C" w:rsidRPr="00DB71FD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260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892D9C" w:rsidRDefault="00892D9C" w:rsidP="00892D9C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Curricolo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Valutazione complessiva del curricolo personale (anche mediante colloquio con il DS)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4335" w:type="dxa"/>
            <w:gridSpan w:val="3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right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892D9C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</w:tbl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DB71FD" w:rsidRPr="002B2C4C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sectPr w:rsidR="00237E52" w:rsidSect="0042484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F" w:rsidRDefault="004B744F">
      <w:r>
        <w:separator/>
      </w:r>
    </w:p>
  </w:endnote>
  <w:endnote w:type="continuationSeparator" w:id="0">
    <w:p w:rsidR="004B744F" w:rsidRDefault="004B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F" w:rsidRDefault="004B744F">
      <w:r>
        <w:separator/>
      </w:r>
    </w:p>
  </w:footnote>
  <w:footnote w:type="continuationSeparator" w:id="0">
    <w:p w:rsidR="004B744F" w:rsidRDefault="004B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A2B"/>
    <w:multiLevelType w:val="hybridMultilevel"/>
    <w:tmpl w:val="A2DEB8D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3997"/>
    <w:rsid w:val="00015663"/>
    <w:rsid w:val="000C76B3"/>
    <w:rsid w:val="000D1B99"/>
    <w:rsid w:val="000D345A"/>
    <w:rsid w:val="000E48FF"/>
    <w:rsid w:val="000E52F9"/>
    <w:rsid w:val="000E5C3A"/>
    <w:rsid w:val="000F01F9"/>
    <w:rsid w:val="00104E4C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B744F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F125B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2D9C"/>
    <w:rsid w:val="00893E9B"/>
    <w:rsid w:val="008955E1"/>
    <w:rsid w:val="008A3688"/>
    <w:rsid w:val="008B138F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E15F2"/>
    <w:rsid w:val="009E4B74"/>
    <w:rsid w:val="009F6504"/>
    <w:rsid w:val="00A030ED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1773B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C144E"/>
    <w:rsid w:val="00DC3041"/>
    <w:rsid w:val="00DE50CB"/>
    <w:rsid w:val="00DE6CCE"/>
    <w:rsid w:val="00DE704D"/>
    <w:rsid w:val="00E056D4"/>
    <w:rsid w:val="00E1155E"/>
    <w:rsid w:val="00E16EB7"/>
    <w:rsid w:val="00E84F46"/>
    <w:rsid w:val="00E964C7"/>
    <w:rsid w:val="00EA3888"/>
    <w:rsid w:val="00EA4642"/>
    <w:rsid w:val="00EA7DF2"/>
    <w:rsid w:val="00EB07DC"/>
    <w:rsid w:val="00EC2D9A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628C-2781-42CD-9A8F-0A849EC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3981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30</cp:revision>
  <cp:lastPrinted>2021-05-26T13:30:00Z</cp:lastPrinted>
  <dcterms:created xsi:type="dcterms:W3CDTF">2022-02-25T17:02:00Z</dcterms:created>
  <dcterms:modified xsi:type="dcterms:W3CDTF">2022-03-04T19:22:00Z</dcterms:modified>
</cp:coreProperties>
</file>